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4B" w:rsidRPr="00D81099" w:rsidRDefault="00656E4B" w:rsidP="00656E4B">
      <w:pPr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คำแถลงนโยบายของ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นาย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 xml:space="preserve">สว่าง บุญเต็ม  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นายกองค์การบริหารส่วนตำบล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กระออม</w:t>
      </w:r>
    </w:p>
    <w:p w:rsidR="00656E4B" w:rsidRPr="00D81099" w:rsidRDefault="00656E4B" w:rsidP="00656E4B">
      <w:pPr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ต่อที่ประชุมสภาองค์การบริหารส่วนตำบล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กระออม</w:t>
      </w:r>
    </w:p>
    <w:p w:rsidR="00656E4B" w:rsidRPr="00D81099" w:rsidRDefault="00656E4B" w:rsidP="00656E4B">
      <w:pPr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สมัย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 xml:space="preserve">สามัญ 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 xml:space="preserve"> สมัยที่ 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1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 xml:space="preserve"> ประจำปี  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2565</w:t>
      </w:r>
    </w:p>
    <w:p w:rsidR="00656E4B" w:rsidRPr="00D81099" w:rsidRDefault="00F12065" w:rsidP="00656E4B">
      <w:pPr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</w:pPr>
      <w:r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  <w:t xml:space="preserve"> </w:t>
      </w:r>
      <w:r w:rsidR="00656E4B"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1</w:t>
      </w:r>
      <w:r w:rsidR="007F15B1"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0</w:t>
      </w:r>
      <w:r w:rsidR="00656E4B"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 xml:space="preserve"> มกราคม  2565  </w:t>
      </w:r>
      <w:bookmarkStart w:id="0" w:name="_GoBack"/>
      <w:bookmarkEnd w:id="0"/>
      <w:r w:rsidR="00656E4B"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 xml:space="preserve"> เวลา  </w:t>
      </w:r>
      <w:r w:rsidR="00656E4B"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09.30</w:t>
      </w:r>
      <w:r w:rsidR="00656E4B"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 xml:space="preserve"> น.</w:t>
      </w:r>
    </w:p>
    <w:p w:rsidR="00656E4B" w:rsidRPr="00D81099" w:rsidRDefault="00656E4B" w:rsidP="00656E4B">
      <w:pPr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ณ  ห้องประชุม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องค์การบริหารส่วนตำบลกระออม</w:t>
      </w:r>
    </w:p>
    <w:p w:rsidR="00656E4B" w:rsidRPr="00D81099" w:rsidRDefault="00656E4B" w:rsidP="00656E4B">
      <w:pPr>
        <w:jc w:val="center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>******</w:t>
      </w:r>
      <w:r w:rsidR="00D81099"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>***********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>***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</w:p>
    <w:p w:rsidR="00656E4B" w:rsidRPr="00D81099" w:rsidRDefault="00656E4B" w:rsidP="00656E4B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เรียน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ab/>
        <w:t>ประธานสภาองค์การบริหารส่วนตำบล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กระออมและสมาชิกสภา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องค์การบริหารส่วนตำบล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กระออม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 xml:space="preserve">   </w:t>
      </w:r>
    </w:p>
    <w:p w:rsidR="00656E4B" w:rsidRPr="00D81099" w:rsidRDefault="00656E4B" w:rsidP="00656E4B">
      <w:pPr>
        <w:spacing w:before="120"/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ตามที่ได้มีการเลือกตั้งสมาชิกสภา</w:t>
      </w:r>
      <w:bookmarkStart w:id="1" w:name="_Hlk90885108"/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องค์การบริหารส่วนตำบล</w:t>
      </w:r>
      <w:bookmarkEnd w:id="1"/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กระออม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และ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นายก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กระออม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เมื่อวันที่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28  พฤศจิกายน  2564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ข้าพเจ้า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นายสว่าง  บุญเต็ม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ได้รับความไว้วางใจจากประชาชนในเขตองค์การบริหารส่วนตำบล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กระออม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เป็นผู้ได้รับการเลือกตั้งให้ดำรงตำแหน่งนายกองค์การบริหารส่วนตำบล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กระออม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และคณะกรรมการการเลือกตั้งได้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ประกาศ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ผลการเลือกตั้งนายกองค์การบริหารส่วนตำบล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กระออม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ลงวันที่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21 ธันวาคม  2564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อาศัยอำนาจ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ตามมาตรา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58/5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 แห่งพระราชบัญญัต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ิสภาตำบลและองค์การบริหารส่วนตำบล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 พ.ศ. 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2537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 และ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ที่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แก้ไขเพิ่มเติมถึง (ฉบับที่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5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) พ.ศ. ๒๕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46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ที่บัญญัติว่า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ก่อนน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ยกองค์ก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าร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บริห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าร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ส่วนต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ำ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บลเข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้า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รับหน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้า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ที่ ให้ประธ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นสภ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องค์ก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าร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บริห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รส่วนต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ำ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บลเรียกประชุมสภ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องค์ก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รบริห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รส่วนต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ำ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บลเพื่อให้น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ยกองค์ก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รบริห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รส่วนต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ำ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บลแถลงนโยบ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ยต่อสภ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องค์ก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รบริห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รส่วนต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ำ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บล โดยไม่มีก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รลงมติ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ทั้งนี้ ภ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ยในส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มสิบวันนับแต่วันประก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ศผลก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รเลือกตั้งน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ยกองค์ก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รบริห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รส่วนต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ำ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บล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การประชุมเพื่อแถลงนโยบายของนายกองค์การบริหารส่วนตำบล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ให้กระทำโดยเปิดเผย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 โดยนายกองค์การบริหารส่วนตำบล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ต้องจัดทำนโยบายเป็นลายลักษณ์อักษรแจกให้สมาชิกสภา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องค์การบริหารส่วนตำบล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ทุกท่านที่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มา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ประชุม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ด้วย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กระผม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นายสว่าง  บุญเต็ม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นายกองค์การบริหารส่วนตำบล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กระออม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จึงได้กำหนดนโยบาย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 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ในการบริหารงานและพัฒนา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องค์การบริหารส่วนตำบล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สำหรับช่วงระยะเวลา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๔ ปี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นับตั้งแต่บัดนี้เป็นต้นไป เพื่อดำเนินการตามอำนาจหน้าที่ของ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องค์การบริหารส่วนตำบล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ภายใต้ระเบียบและข้อกฎหมายที่เกี่ยวข้อง โดยยึดถือยุทธศาสตร์จังหวัด ยุทธศาสตร์กลุ่มจังหวัดแผนพัฒนาจังหวัด แผนพัฒนากลุ่มจังหวัด แผนพัฒนาภาค แผนพัฒนาเศรษฐกิจและสังคมแห่งชาติ ยุทธศาสตร์ชาติ ๒0 ปี และเป้าหมายการพัฒนาที่ยั่งยืน เป็นหลักในการกำหนดนโยบายการบริหารและพัฒนาที่สอดคล้องกับปัญหาในเขตพื้นที่ รวมทั้งความต้องการในการพัฒนาทุก ๆ ด้าน โดยมุ่งเน้นการสานต่อภารกิจที่ได้ดำเนินการไว้ให้ต่อเนื่อง และพร้อมที่จะพัฒนาปรับปรุงการดำเนินงานให้มีประสิทธิภาพยิ่งขึ้น</w:t>
      </w:r>
    </w:p>
    <w:p w:rsidR="00656E4B" w:rsidRPr="00D81099" w:rsidRDefault="00656E4B" w:rsidP="00656E4B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ท่านประธาน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องค์การบริหารส่วนตำบลกระออม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ที่เคารพ เพื่อให้การบริหารงาน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องค์การบริหารส่วนตำบลกระออม 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สามารถบรรลุความสำเร็จตามเป้าหมายที่ได้กล่าวไว้ข้างต้น กระผมจึงได้กำหนดนโยบายในการบริหารไว้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6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ด้าน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ได้แก่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 xml:space="preserve">1.  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นโยบายการพัฒนาโครงสร้างพื้นฐาน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สาธารณูปโภคและสาธารณูปการ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  <w:t xml:space="preserve">2.  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นโยบาย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การพัฒนาเศรษฐกิจ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  <w:t xml:space="preserve">3.  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นโยบายการพัฒนาสังคมและคุณภาพชีวิต</w:t>
      </w:r>
    </w:p>
    <w:p w:rsidR="00656E4B" w:rsidRPr="00D81099" w:rsidRDefault="00656E4B" w:rsidP="00656E4B">
      <w:pPr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lastRenderedPageBreak/>
        <w:t>-2-</w:t>
      </w:r>
    </w:p>
    <w:p w:rsidR="00656E4B" w:rsidRPr="00D81099" w:rsidRDefault="00656E4B" w:rsidP="00656E4B">
      <w:pPr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  <w:t xml:space="preserve">4.  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นโยบาย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การพัฒนาทรัพยากรธรรมชาติและสิ่งแวดล้อม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5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.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นโยบายการเสริมสร้างการมีส่วนร่วมของ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ประชาชน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6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. นโยบายการบริหารจัดการที่ดี</w:t>
      </w:r>
    </w:p>
    <w:p w:rsidR="00656E4B" w:rsidRPr="00D81099" w:rsidRDefault="00656E4B" w:rsidP="00656E4B">
      <w:pPr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โดยมีแนวทางในการพัฒนาตามนโยบายแต่ละด้าน ดังนี้</w:t>
      </w:r>
    </w:p>
    <w:p w:rsidR="00656E4B" w:rsidRPr="00D81099" w:rsidRDefault="00656E4B" w:rsidP="00656E4B">
      <w:pPr>
        <w:tabs>
          <w:tab w:val="left" w:pos="1701"/>
        </w:tabs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 xml:space="preserve">1.  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นโยบายการพัฒนาโครงสร้างพื้นฐาน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 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สาธารณูปโภคและสาธารณูปการ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1.1  ก่อสร้าง ปรับปรุงถนนให้ได้มาตรฐาน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1.2  จัดให้มีไฟฟ้าแสงสว่างเพื่อความปลอดภัยในชีวิตและทรัพย์สิน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1.3  จัดให้มีสถานที่สำหรับการออกกำลังกาย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1.4  ก่อสร้าง ปรับปรุงประปาหมู่บ้านให้น้ำมีคุณภาพและเพียงพอ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1.5  จัดให้มีผังเมือง และแนวเขตสาธารณะ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2.  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นโยบาย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การพัฒนาเศรษฐกิจ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2.1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ส่งเสริมและสนับสนุนให้มีการผลิตสินค้า ส่งเสริมการตลาด สร้างรายได้ให้กับประชาชน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2.2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ส่งเสริมการแปรรูปวัตถุดิบ เพื่อเป็นสินค้าและอาหารสัตว์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2.3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ส่งเสริมและสนับสนุนการเกษตรอินทรีย์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ab/>
      </w:r>
      <w:proofErr w:type="gramStart"/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2.4 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ส่งเสริมและสนับสนุนการน้อมนำหลักปรัชญาเศรษฐกิจพอเพียงมาใช้ในการดำเนินชีวิต</w:t>
      </w:r>
      <w:proofErr w:type="gramEnd"/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2.5  ส่งเสริมและสนับสนุนพัฒนาแรงงานฝีมือให้มีคุณภาพ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2.6  ส่งเสริมและพัฒนากลุ่มอาชีพให้มีความเข้มแข็ง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3.  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นโยบายการพัฒนาสังคมและคุณภาพชีวิต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3.1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ส่งเสริมและสนับสนุนงานการสาธารณสุข ให้ประชาชนมีสุขภาพอนามัยที่แข็งแรง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ปราศจากโรคติดต่อ โรคติดต่ออันตราย โรคระบาดต่างๆ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3.2  ส่งเสริม สงเคราะห์ และพัฒนาคุณภาพชีวิต เด็ก สตรี ผู้สูงอายุ คนพิการ ผู้ป่วยเอดส์ และผู้ด้อยโอกาส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3.3  ส่งเสริมและสนับสนุนการศึกษาในระบบ นอกระบบ และตามอัธยาศัย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3.4  ส่งเสริมและสนับสนุนภารกิจด้านการป้องกันและบรรเทาสาธารณภัย ให้ประชาชนมีความปลอดภัยในชีวิตและทรัพย์สิน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3.5  ส่งเสริมและสนับสนุนภารกิจด้าน ศาสนา ศิลปะ วัฒนธรรม ประเพณีและภูมิปัญญาท้องถิ่น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3.6  ส่งเสริมและสนับสนุนการกีฬาและนันทนาการ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  <w:t xml:space="preserve">4.  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นโยบาย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การพัฒนาทรัพยากรธรรมชาติและสิ่งแวดล้อม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4.1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ก่อสร้าง ปรับปรุงแหล่งน้ำสำหรับการเกษตร การอุปโภค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4.2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ส่งเสริมและสนับสนุนบริหารจัดการขยะให้ถูกวิธี การรักษาความสะอาด</w:t>
      </w: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และการแลรักษาแหล่งน้ำสาธารณะ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4.3  พัฒนาพื้นที่ตำบลกระออมให้เป็นพื้นที่สีเขียว</w:t>
      </w:r>
    </w:p>
    <w:p w:rsidR="00656E4B" w:rsidRPr="00D81099" w:rsidRDefault="00656E4B" w:rsidP="00656E4B">
      <w:pPr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5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.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 xml:space="preserve">  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นโยบายการเสริมสร้างการมีส่วนร่วมของ</w:t>
      </w: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ประชาชน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5.1  ส่งเสริมและสนับสนุนการจัดทำแผนพัฒนาท้องถิ่น โดยการมีส่วนร่วมของประชาชน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5.2  ส่งเสริมการเลือกตั้งทุกระดับ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ab/>
      </w:r>
      <w:proofErr w:type="gramStart"/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 xml:space="preserve">5.3 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ส่งเสริมให้ประชาชนมีส่วนร่วมในการพัฒนาท้องถิ่น</w:t>
      </w:r>
      <w:proofErr w:type="gramEnd"/>
    </w:p>
    <w:p w:rsidR="00656E4B" w:rsidRPr="00D81099" w:rsidRDefault="00656E4B" w:rsidP="00656E4B">
      <w:pPr>
        <w:jc w:val="center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2"/>
          <w:szCs w:val="32"/>
        </w:rPr>
        <w:lastRenderedPageBreak/>
        <w:t>-3-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</w:p>
    <w:p w:rsidR="00656E4B" w:rsidRPr="00D81099" w:rsidRDefault="00656E4B" w:rsidP="00656E4B">
      <w:pPr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b/>
          <w:bCs/>
          <w:color w:val="262626" w:themeColor="text1" w:themeTint="D9"/>
          <w:sz w:val="34"/>
          <w:szCs w:val="34"/>
          <w:cs/>
        </w:rPr>
        <w:t>6</w:t>
      </w:r>
      <w:r w:rsidRPr="00D81099">
        <w:rPr>
          <w:rFonts w:ascii="TH SarabunIT๙" w:hAnsi="TH SarabunIT๙" w:cs="TH SarabunIT๙"/>
          <w:b/>
          <w:bCs/>
          <w:color w:val="262626" w:themeColor="text1" w:themeTint="D9"/>
          <w:sz w:val="34"/>
          <w:szCs w:val="34"/>
          <w:cs/>
        </w:rPr>
        <w:t>. นโยบายการบริหารจัดการที่ดี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6.1  บริการข้อมูลข่าวสาร จัดการเรื่องร้องเรียนร้องทุกข์ ให้มีประสิทธิภาพและเกิดความเป็นธรรม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 xml:space="preserve">6.2 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ดำเนินงานตามนโยบายและจัดบริการสาธารณะให้แก่ประชาชนได้อย่างมีประสิทธิภาพ ถูกต้อง รวดเร็ว ทั่วถึง โปร่งใส และคุ้มค่า โดยมีการวางแผนพัฒนาและการจัดสรรงบประมาณอย่างเหมาะสมเพื่อพัฒนาการบริการทุกด้านอย่างต่อเนื่อง</w:t>
      </w:r>
    </w:p>
    <w:p w:rsidR="00656E4B" w:rsidRPr="00D81099" w:rsidRDefault="00AC58D5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 xml:space="preserve">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ab/>
      </w:r>
      <w:proofErr w:type="gramStart"/>
      <w:r w:rsidR="00656E4B"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 xml:space="preserve">6.3  </w:t>
      </w:r>
      <w:r w:rsidR="00656E4B"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พัฒนาการจัดเก็บรายได้</w:t>
      </w:r>
      <w:proofErr w:type="gramEnd"/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6.4  ส่งเสริมการบริหารงานตามหลักธรรมาภิบาล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6.5  ส่งเสริมและพัฒนาบุคลากรให้มีประสิทธิภาพ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จากนโยบายข้างต้น  เป็นการกำหนดนโยบายในการที่จะบริหารและพัฒนาอยู่บนพื้นฐานของความจริง  ที่จะแก้ไขปัญหาและสนองตอบความต้องการของประชาขนในท้องถิ่นเป็นที่ตั้งในทุกๆ ด้าน</w:t>
      </w:r>
    </w:p>
    <w:p w:rsidR="00656E4B" w:rsidRPr="00D81099" w:rsidRDefault="00656E4B" w:rsidP="00656E4B">
      <w:pPr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ab/>
        <w:t>กระผม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นายสว่าง  บุญเต็ม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นายกองค์การบริหารส่วนตำบล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กระออม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 ขอให้คำมั่นสัญญาต่อสภาองค์การบริหารส่วนตำบล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กระออม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 xml:space="preserve">อันทรงเกียรติแห่งนี้ว่า  ช่วงเวลา  ๔  ปีนับตั้งแต่นี้ไป  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กระผม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จะมุ่ง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มั่น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บริหารราชการองค์การบริหารส่วนตำบล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 xml:space="preserve">กระออม 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  <w:cs/>
        </w:rPr>
        <w:t>ตามแนวนโยบายที่ได้แถลงต่อสภาแห่งนี้  โดยจะยึดประโยชน์และความอยู่ดีมีสุขของประชาชนในเขตองค์การบริหารส่วนตำบล</w:t>
      </w:r>
      <w:r w:rsidRPr="00D81099">
        <w:rPr>
          <w:rFonts w:ascii="TH SarabunIT๙" w:hAnsi="TH SarabunIT๙" w:cs="TH SarabunIT๙" w:hint="cs"/>
          <w:color w:val="262626" w:themeColor="text1" w:themeTint="D9"/>
          <w:sz w:val="34"/>
          <w:szCs w:val="34"/>
          <w:cs/>
        </w:rPr>
        <w:t>กระออม ให้เกิดการพัฒนาอย่างมั่นคง มั่งคั่ง และยั่งยืน ต่อไป</w:t>
      </w:r>
    </w:p>
    <w:p w:rsidR="00656E4B" w:rsidRPr="00D81099" w:rsidRDefault="00656E4B" w:rsidP="00656E4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</w:p>
    <w:p w:rsidR="00656E4B" w:rsidRPr="00D81099" w:rsidRDefault="00656E4B" w:rsidP="00656E4B">
      <w:pPr>
        <w:tabs>
          <w:tab w:val="left" w:pos="1260"/>
          <w:tab w:val="left" w:pos="1800"/>
          <w:tab w:val="left" w:pos="2520"/>
        </w:tabs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ab/>
      </w:r>
    </w:p>
    <w:p w:rsidR="00656E4B" w:rsidRPr="00D81099" w:rsidRDefault="00656E4B" w:rsidP="00656E4B">
      <w:pPr>
        <w:tabs>
          <w:tab w:val="left" w:pos="1260"/>
          <w:tab w:val="left" w:pos="1800"/>
          <w:tab w:val="left" w:pos="2520"/>
        </w:tabs>
        <w:jc w:val="thaiDistribute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</w:p>
    <w:p w:rsidR="00656E4B" w:rsidRPr="00D81099" w:rsidRDefault="00656E4B" w:rsidP="00656E4B">
      <w:pPr>
        <w:tabs>
          <w:tab w:val="left" w:pos="1260"/>
          <w:tab w:val="left" w:pos="1800"/>
          <w:tab w:val="left" w:pos="2520"/>
        </w:tabs>
        <w:jc w:val="center"/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>--------</w:t>
      </w:r>
      <w:r w:rsid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>-------------------------------</w:t>
      </w:r>
      <w:r w:rsidRPr="00D81099">
        <w:rPr>
          <w:rFonts w:ascii="TH SarabunIT๙" w:hAnsi="TH SarabunIT๙" w:cs="TH SarabunIT๙"/>
          <w:color w:val="262626" w:themeColor="text1" w:themeTint="D9"/>
          <w:sz w:val="34"/>
          <w:szCs w:val="34"/>
        </w:rPr>
        <w:t>--------</w:t>
      </w:r>
    </w:p>
    <w:p w:rsidR="00656E4B" w:rsidRPr="00D81099" w:rsidRDefault="00656E4B" w:rsidP="00656E4B">
      <w:pPr>
        <w:rPr>
          <w:rFonts w:ascii="TH SarabunIT๙" w:hAnsi="TH SarabunIT๙" w:cs="TH SarabunIT๙"/>
          <w:color w:val="262626" w:themeColor="text1" w:themeTint="D9"/>
          <w:sz w:val="34"/>
          <w:szCs w:val="34"/>
        </w:rPr>
      </w:pPr>
    </w:p>
    <w:p w:rsidR="00B27637" w:rsidRPr="00D81099" w:rsidRDefault="00B27637">
      <w:pPr>
        <w:rPr>
          <w:color w:val="262626" w:themeColor="text1" w:themeTint="D9"/>
        </w:rPr>
      </w:pPr>
    </w:p>
    <w:sectPr w:rsidR="00B27637" w:rsidRPr="00D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4B"/>
    <w:rsid w:val="00656E4B"/>
    <w:rsid w:val="00676091"/>
    <w:rsid w:val="007F15B1"/>
    <w:rsid w:val="00866A9A"/>
    <w:rsid w:val="00AC58D5"/>
    <w:rsid w:val="00B27637"/>
    <w:rsid w:val="00C5218E"/>
    <w:rsid w:val="00D81099"/>
    <w:rsid w:val="00E35C91"/>
    <w:rsid w:val="00F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6671-4EA8-4847-8662-D37236BD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4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4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4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kratip</cp:lastModifiedBy>
  <cp:revision>4</cp:revision>
  <cp:lastPrinted>2022-01-05T04:10:00Z</cp:lastPrinted>
  <dcterms:created xsi:type="dcterms:W3CDTF">2022-01-05T04:15:00Z</dcterms:created>
  <dcterms:modified xsi:type="dcterms:W3CDTF">2022-01-05T04:26:00Z</dcterms:modified>
</cp:coreProperties>
</file>